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rPr/>
      </w:pPr>
      <w:bookmarkStart w:colFirst="0" w:colLast="0" w:name="_t4g8e5zfwea9" w:id="0"/>
      <w:bookmarkEnd w:id="0"/>
      <w:r w:rsidDel="00000000" w:rsidR="00000000" w:rsidRPr="00000000">
        <w:rPr>
          <w:rtl w:val="0"/>
        </w:rPr>
      </w:r>
    </w:p>
    <w:p w:rsidR="00000000" w:rsidDel="00000000" w:rsidP="00000000" w:rsidRDefault="00000000" w:rsidRPr="00000000" w14:paraId="00000002">
      <w:pPr>
        <w:pStyle w:val="Title"/>
        <w:keepNext w:val="0"/>
        <w:keepLines w:val="0"/>
        <w:spacing w:after="0" w:before="0" w:lineRule="auto"/>
        <w:rPr/>
      </w:pPr>
      <w:bookmarkStart w:colFirst="0" w:colLast="0" w:name="_k6dklysr558m" w:id="1"/>
      <w:bookmarkEnd w:id="1"/>
      <w:r w:rsidDel="00000000" w:rsidR="00000000" w:rsidRPr="00000000">
        <w:rPr>
          <w:rtl w:val="0"/>
        </w:rPr>
        <w:t xml:space="preserve">5 Steps to Become a Full-Stack Java Developer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rPr/>
      </w:pPr>
      <w:bookmarkStart w:colFirst="0" w:colLast="0" w:name="_enu2oqiq8lo1" w:id="2"/>
      <w:bookmarkEnd w:id="2"/>
      <w:r w:rsidDel="00000000" w:rsidR="00000000" w:rsidRPr="00000000">
        <w:rPr>
          <w:rtl w:val="0"/>
        </w:rPr>
        <w:t xml:space="preserve">What is a Full-Stack Java developer?</w:t>
      </w:r>
    </w:p>
    <w:p w:rsidR="00000000" w:rsidDel="00000000" w:rsidP="00000000" w:rsidRDefault="00000000" w:rsidRPr="00000000" w14:paraId="00000005">
      <w:pPr>
        <w:rPr>
          <w:color w:val="0e101a"/>
        </w:rPr>
      </w:pPr>
      <w:r w:rsidDel="00000000" w:rsidR="00000000" w:rsidRPr="00000000">
        <w:rPr>
          <w:color w:val="0e101a"/>
          <w:rtl w:val="0"/>
        </w:rPr>
        <w:t xml:space="preserve">A </w:t>
      </w:r>
      <w:r w:rsidDel="00000000" w:rsidR="00000000" w:rsidRPr="00000000">
        <w:rPr>
          <w:b w:val="1"/>
          <w:color w:val="0e101a"/>
          <w:rtl w:val="0"/>
        </w:rPr>
        <w:t xml:space="preserve">full-stack Java developer</w:t>
      </w:r>
      <w:r w:rsidDel="00000000" w:rsidR="00000000" w:rsidRPr="00000000">
        <w:rPr>
          <w:color w:val="0e101a"/>
          <w:rtl w:val="0"/>
        </w:rPr>
        <w:t xml:space="preserve"> is a web programmer who uses Java, a well-known computer programming language. The front end, the back end, and the database layer are all places </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where these experts build code for web-based applications. Creating the components that users see while using the application is a component of front-end development.</w:t>
      </w:r>
    </w:p>
    <w:p w:rsidR="00000000" w:rsidDel="00000000" w:rsidP="00000000" w:rsidRDefault="00000000" w:rsidRPr="00000000" w14:paraId="00000008">
      <w:pPr>
        <w:pStyle w:val="Heading2"/>
        <w:keepNext w:val="0"/>
        <w:keepLines w:val="0"/>
        <w:spacing w:after="0" w:before="0" w:lineRule="auto"/>
        <w:rPr>
          <w:b w:val="1"/>
          <w:color w:val="0e101a"/>
          <w:sz w:val="34"/>
          <w:szCs w:val="34"/>
        </w:rPr>
      </w:pPr>
      <w:bookmarkStart w:colFirst="0" w:colLast="0" w:name="_23etvgkix6dh" w:id="3"/>
      <w:bookmarkEnd w:id="3"/>
      <w:r w:rsidDel="00000000" w:rsidR="00000000" w:rsidRPr="00000000">
        <w:rPr>
          <w:rtl w:val="0"/>
        </w:rPr>
      </w:r>
    </w:p>
    <w:p w:rsidR="00000000" w:rsidDel="00000000" w:rsidP="00000000" w:rsidRDefault="00000000" w:rsidRPr="00000000" w14:paraId="00000009">
      <w:pPr>
        <w:pStyle w:val="Heading1"/>
        <w:keepNext w:val="0"/>
        <w:keepLines w:val="0"/>
        <w:spacing w:after="0" w:before="0" w:lineRule="auto"/>
        <w:rPr/>
      </w:pPr>
      <w:bookmarkStart w:colFirst="0" w:colLast="0" w:name="_tfjsiqwbd1j8" w:id="4"/>
      <w:bookmarkEnd w:id="4"/>
      <w:r w:rsidDel="00000000" w:rsidR="00000000" w:rsidRPr="00000000">
        <w:rPr>
          <w:rtl w:val="0"/>
        </w:rPr>
        <w:t xml:space="preserve">What Does A Full</w:t>
      </w:r>
      <w:r w:rsidDel="00000000" w:rsidR="00000000" w:rsidRPr="00000000">
        <w:rPr>
          <w:rtl w:val="0"/>
        </w:rPr>
        <w:t xml:space="preserve">-Stack Java Developer Do?</w:t>
      </w:r>
    </w:p>
    <w:p w:rsidR="00000000" w:rsidDel="00000000" w:rsidP="00000000" w:rsidRDefault="00000000" w:rsidRPr="00000000" w14:paraId="0000000A">
      <w:pPr>
        <w:rPr>
          <w:b w:val="1"/>
          <w:color w:val="0e101a"/>
          <w:sz w:val="34"/>
          <w:szCs w:val="34"/>
        </w:rPr>
      </w:pPr>
      <w:r w:rsidDel="00000000" w:rsidR="00000000" w:rsidRPr="00000000">
        <w:rPr>
          <w:color w:val="0e101a"/>
          <w:rtl w:val="0"/>
        </w:rPr>
        <w:t xml:space="preserve">Full-stack For web development teams that build and enhance websites, Java programmers commonly act as team leaders. Web developers might work as consultants or for corporations to develop web-based solutions. Full-stack While employed as employees, Java developers usually lead teams that construct and enhance websites. They might serve as consultants for businesses, using their diverse web-based programming talents to give recommendations and carry out tasks.</w:t>
      </w:r>
      <w:r w:rsidDel="00000000" w:rsidR="00000000" w:rsidRPr="00000000">
        <w:rPr>
          <w:rtl w:val="0"/>
        </w:rPr>
      </w:r>
    </w:p>
    <w:p w:rsidR="00000000" w:rsidDel="00000000" w:rsidP="00000000" w:rsidRDefault="00000000" w:rsidRPr="00000000" w14:paraId="0000000B">
      <w:pPr>
        <w:pStyle w:val="Heading1"/>
        <w:rPr>
          <w:color w:val="0e101a"/>
        </w:rPr>
      </w:pPr>
      <w:bookmarkStart w:colFirst="0" w:colLast="0" w:name="_kjsy80c06q71" w:id="5"/>
      <w:bookmarkEnd w:id="5"/>
      <w:r w:rsidDel="00000000" w:rsidR="00000000" w:rsidRPr="00000000">
        <w:rPr>
          <w:rtl w:val="0"/>
        </w:rPr>
        <w:t xml:space="preserve">Steps To Become A Full</w:t>
      </w:r>
      <w:r w:rsidDel="00000000" w:rsidR="00000000" w:rsidRPr="00000000">
        <w:rPr>
          <w:rtl w:val="0"/>
        </w:rPr>
        <w:t xml:space="preserve">-Stack Java Developer</w:t>
      </w:r>
      <w:r w:rsidDel="00000000" w:rsidR="00000000" w:rsidRPr="00000000">
        <w:rPr>
          <w:rtl w:val="0"/>
        </w:rPr>
      </w:r>
    </w:p>
    <w:p w:rsidR="00000000" w:rsidDel="00000000" w:rsidP="00000000" w:rsidRDefault="00000000" w:rsidRPr="00000000" w14:paraId="0000000C">
      <w:pPr>
        <w:pStyle w:val="Heading2"/>
        <w:numPr>
          <w:ilvl w:val="0"/>
          <w:numId w:val="4"/>
        </w:numPr>
        <w:ind w:left="720" w:hanging="360"/>
        <w:rPr/>
      </w:pPr>
      <w:bookmarkStart w:colFirst="0" w:colLast="0" w:name="_c1ee5qht6dlf" w:id="6"/>
      <w:bookmarkEnd w:id="6"/>
      <w:r w:rsidDel="00000000" w:rsidR="00000000" w:rsidRPr="00000000">
        <w:rPr>
          <w:rtl w:val="0"/>
        </w:rPr>
        <w:t xml:space="preserve">Learn the basics of Java</w:t>
      </w:r>
    </w:p>
    <w:p w:rsidR="00000000" w:rsidDel="00000000" w:rsidP="00000000" w:rsidRDefault="00000000" w:rsidRPr="00000000" w14:paraId="0000000D">
      <w:pPr>
        <w:rPr>
          <w:color w:val="0e101a"/>
        </w:rPr>
      </w:pPr>
      <w:r w:rsidDel="00000000" w:rsidR="00000000" w:rsidRPr="00000000">
        <w:rPr>
          <w:color w:val="0e101a"/>
          <w:rtl w:val="0"/>
        </w:rPr>
        <w:t xml:space="preserve">As a result of Java's complexity, learning it can take ambitious programmers several years. By enrolling in introductory courses, developing applications using templates, and viewing instructional videos, you can master the fundamentals of Java. Consider honing your skills in all areas of Java rather than concentrating on just one aspect of coding to help you better acquire knowledge of all three layers of code. </w:t>
      </w:r>
    </w:p>
    <w:p w:rsidR="00000000" w:rsidDel="00000000" w:rsidP="00000000" w:rsidRDefault="00000000" w:rsidRPr="00000000" w14:paraId="0000000E">
      <w:pPr>
        <w:pStyle w:val="Heading2"/>
        <w:numPr>
          <w:ilvl w:val="0"/>
          <w:numId w:val="4"/>
        </w:numPr>
        <w:ind w:left="720" w:hanging="360"/>
        <w:rPr>
          <w:u w:val="none"/>
        </w:rPr>
      </w:pPr>
      <w:bookmarkStart w:colFirst="0" w:colLast="0" w:name="_sav8zrjpyu66" w:id="7"/>
      <w:bookmarkEnd w:id="7"/>
      <w:r w:rsidDel="00000000" w:rsidR="00000000" w:rsidRPr="00000000">
        <w:rPr>
          <w:rtl w:val="0"/>
        </w:rPr>
        <w:t xml:space="preserve">Enroll</w:t>
      </w:r>
      <w:r w:rsidDel="00000000" w:rsidR="00000000" w:rsidRPr="00000000">
        <w:rPr>
          <w:rtl w:val="0"/>
        </w:rPr>
        <w:t xml:space="preserve"> in computer science or certification program</w:t>
      </w:r>
    </w:p>
    <w:p w:rsidR="00000000" w:rsidDel="00000000" w:rsidP="00000000" w:rsidRDefault="00000000" w:rsidRPr="00000000" w14:paraId="0000000F">
      <w:pPr>
        <w:rPr>
          <w:color w:val="0e101a"/>
        </w:rPr>
      </w:pPr>
      <w:r w:rsidDel="00000000" w:rsidR="00000000" w:rsidRPr="00000000">
        <w:rPr>
          <w:color w:val="0e101a"/>
          <w:rtl w:val="0"/>
        </w:rPr>
        <w:t xml:space="preserve">Consider enrolling in a bachelor's or master's degree programme in a similar profession to develop your coding skills. Java, front-end design, and back-end development are frequently covered in courses for computer science and web design degrees. By earning a degree in the area, you can persuade businesses that you are proficient in both basic and advanced coding approaches.You can also enrol in</w:t>
      </w:r>
      <w:r w:rsidDel="00000000" w:rsidR="00000000" w:rsidRPr="00000000">
        <w:rPr>
          <w:b w:val="1"/>
          <w:color w:val="0e101a"/>
          <w:highlight w:val="yellow"/>
          <w:rtl w:val="0"/>
        </w:rPr>
        <w:t xml:space="preserve"> </w:t>
      </w:r>
      <w:hyperlink r:id="rId6">
        <w:r w:rsidDel="00000000" w:rsidR="00000000" w:rsidRPr="00000000">
          <w:rPr>
            <w:b w:val="1"/>
            <w:color w:val="1155cc"/>
            <w:highlight w:val="yellow"/>
            <w:u w:val="single"/>
            <w:rtl w:val="0"/>
          </w:rPr>
          <w:t xml:space="preserve">full stack developer courses</w:t>
        </w:r>
      </w:hyperlink>
      <w:r w:rsidDel="00000000" w:rsidR="00000000" w:rsidRPr="00000000">
        <w:rPr>
          <w:b w:val="1"/>
          <w:color w:val="0e101a"/>
          <w:highlight w:val="yellow"/>
          <w:rtl w:val="0"/>
        </w:rPr>
        <w:t xml:space="preserve">,</w:t>
      </w:r>
      <w:r w:rsidDel="00000000" w:rsidR="00000000" w:rsidRPr="00000000">
        <w:rPr>
          <w:color w:val="0e101a"/>
          <w:rtl w:val="0"/>
        </w:rPr>
        <w:t xml:space="preserve"> to master all programming languages used by modern developers.</w:t>
      </w:r>
    </w:p>
    <w:p w:rsidR="00000000" w:rsidDel="00000000" w:rsidP="00000000" w:rsidRDefault="00000000" w:rsidRPr="00000000" w14:paraId="00000010">
      <w:pPr>
        <w:pStyle w:val="Heading2"/>
        <w:numPr>
          <w:ilvl w:val="0"/>
          <w:numId w:val="4"/>
        </w:numPr>
        <w:ind w:left="720" w:hanging="360"/>
        <w:rPr>
          <w:u w:val="none"/>
        </w:rPr>
      </w:pPr>
      <w:bookmarkStart w:colFirst="0" w:colLast="0" w:name="_6j2xhvsfprer" w:id="8"/>
      <w:bookmarkEnd w:id="8"/>
      <w:r w:rsidDel="00000000" w:rsidR="00000000" w:rsidRPr="00000000">
        <w:rPr>
          <w:rtl w:val="0"/>
        </w:rPr>
        <w:t xml:space="preserve">Seek an apprenticeship</w:t>
      </w:r>
    </w:p>
    <w:p w:rsidR="00000000" w:rsidDel="00000000" w:rsidP="00000000" w:rsidRDefault="00000000" w:rsidRPr="00000000" w14:paraId="00000011">
      <w:pPr>
        <w:rPr>
          <w:color w:val="0e101a"/>
        </w:rPr>
      </w:pPr>
      <w:r w:rsidDel="00000000" w:rsidR="00000000" w:rsidRPr="00000000">
        <w:rPr>
          <w:color w:val="0e101a"/>
          <w:rtl w:val="0"/>
        </w:rPr>
        <w:t xml:space="preserve">Some budding programmers look for an apprenticeship to help fund their schooling or provide them with more training. Working directly with a professional coder is common for apprentices to learn how to code. They can acquire sophisticated coding skills from this, which will help them get ready for their desired careers. Apprentices may receive help from experienced coders in a variety of ways, including code editing, tool training, and software intermediary education.</w:t>
      </w:r>
    </w:p>
    <w:p w:rsidR="00000000" w:rsidDel="00000000" w:rsidP="00000000" w:rsidRDefault="00000000" w:rsidRPr="00000000" w14:paraId="00000012">
      <w:pPr>
        <w:pStyle w:val="Heading2"/>
        <w:numPr>
          <w:ilvl w:val="0"/>
          <w:numId w:val="4"/>
        </w:numPr>
        <w:ind w:left="720" w:hanging="360"/>
        <w:rPr/>
      </w:pPr>
      <w:bookmarkStart w:colFirst="0" w:colLast="0" w:name="_ue2da41gqiib" w:id="9"/>
      <w:bookmarkEnd w:id="9"/>
      <w:r w:rsidDel="00000000" w:rsidR="00000000" w:rsidRPr="00000000">
        <w:rPr>
          <w:rtl w:val="0"/>
        </w:rPr>
        <w:t xml:space="preserve">Gain relevant experience</w:t>
      </w:r>
    </w:p>
    <w:p w:rsidR="00000000" w:rsidDel="00000000" w:rsidP="00000000" w:rsidRDefault="00000000" w:rsidRPr="00000000" w14:paraId="00000013">
      <w:pPr>
        <w:rPr>
          <w:color w:val="0e101a"/>
        </w:rPr>
      </w:pPr>
      <w:r w:rsidDel="00000000" w:rsidR="00000000" w:rsidRPr="00000000">
        <w:rPr>
          <w:color w:val="0e101a"/>
          <w:rtl w:val="0"/>
        </w:rPr>
        <w:t xml:space="preserve">You can gain important on-the-job experience through internships and entry-level roles when you learn how to build Java-based programs independently. Interns and beginning developers may collaborate in groups on complex projects. This can help you hone your coding abilities, boosting your credentials and enabling you to apply for full-stack development roles. You may obtain employment in front-end or back-end development before seeking a career as a full-stack developer.</w:t>
      </w:r>
    </w:p>
    <w:p w:rsidR="00000000" w:rsidDel="00000000" w:rsidP="00000000" w:rsidRDefault="00000000" w:rsidRPr="00000000" w14:paraId="00000014">
      <w:pPr>
        <w:pStyle w:val="Heading2"/>
        <w:numPr>
          <w:ilvl w:val="0"/>
          <w:numId w:val="4"/>
        </w:numPr>
        <w:ind w:left="720" w:hanging="360"/>
        <w:rPr/>
      </w:pPr>
      <w:bookmarkStart w:colFirst="0" w:colLast="0" w:name="_l6fz84dpja3n" w:id="10"/>
      <w:bookmarkEnd w:id="10"/>
      <w:r w:rsidDel="00000000" w:rsidR="00000000" w:rsidRPr="00000000">
        <w:rPr>
          <w:rtl w:val="0"/>
        </w:rPr>
        <w:t xml:space="preserve">Update your resume</w:t>
      </w:r>
    </w:p>
    <w:p w:rsidR="00000000" w:rsidDel="00000000" w:rsidP="00000000" w:rsidRDefault="00000000" w:rsidRPr="00000000" w14:paraId="00000015">
      <w:pPr>
        <w:rPr>
          <w:color w:val="0e101a"/>
        </w:rPr>
      </w:pPr>
      <w:r w:rsidDel="00000000" w:rsidR="00000000" w:rsidRPr="00000000">
        <w:rPr>
          <w:color w:val="0e101a"/>
          <w:rtl w:val="0"/>
        </w:rPr>
        <w:t xml:space="preserve">A well-written CV can help you showcase your skills to potential employers. Think about emphasizing your familiarity with full-stack development across your CV, perhaps by giving a list of frequently useful abilities in such roles. Employing managers may be more likely to approach you for an interview if you demonstrate your ability to work well both independently and in teams on projects. You can demonstrate teamwork on your resume by highlighting examples of your successful teamwork.</w:t>
      </w:r>
    </w:p>
    <w:p w:rsidR="00000000" w:rsidDel="00000000" w:rsidP="00000000" w:rsidRDefault="00000000" w:rsidRPr="00000000" w14:paraId="00000016">
      <w:pPr>
        <w:rPr>
          <w:b w:val="1"/>
          <w:color w:val="0e101a"/>
        </w:rPr>
      </w:pPr>
      <w:r w:rsidDel="00000000" w:rsidR="00000000" w:rsidRPr="00000000">
        <w:rPr>
          <w:rtl w:val="0"/>
        </w:rPr>
      </w:r>
    </w:p>
    <w:p w:rsidR="00000000" w:rsidDel="00000000" w:rsidP="00000000" w:rsidRDefault="00000000" w:rsidRPr="00000000" w14:paraId="00000017">
      <w:pPr>
        <w:pStyle w:val="Heading1"/>
        <w:rPr/>
      </w:pPr>
      <w:bookmarkStart w:colFirst="0" w:colLast="0" w:name="_d6a4mxaxilqp" w:id="11"/>
      <w:bookmarkEnd w:id="11"/>
      <w:r w:rsidDel="00000000" w:rsidR="00000000" w:rsidRPr="00000000">
        <w:rPr>
          <w:rtl w:val="0"/>
        </w:rPr>
        <w:t xml:space="preserve">Skills You Need To Become A Full</w:t>
      </w:r>
      <w:r w:rsidDel="00000000" w:rsidR="00000000" w:rsidRPr="00000000">
        <w:rPr>
          <w:rtl w:val="0"/>
        </w:rPr>
        <w:t xml:space="preserve">-Stack Java Developer</w:t>
      </w:r>
    </w:p>
    <w:p w:rsidR="00000000" w:rsidDel="00000000" w:rsidP="00000000" w:rsidRDefault="00000000" w:rsidRPr="00000000" w14:paraId="00000018">
      <w:pPr>
        <w:rPr>
          <w:color w:val="0e101a"/>
        </w:rPr>
      </w:pPr>
      <w:r w:rsidDel="00000000" w:rsidR="00000000" w:rsidRPr="00000000">
        <w:rPr>
          <w:color w:val="0e101a"/>
          <w:rtl w:val="0"/>
        </w:rPr>
        <w:t xml:space="preserve">The following is a list of abilities you might pick up that might make you more effective in roles requiring full-stack Java development:</w:t>
      </w:r>
    </w:p>
    <w:p w:rsidR="00000000" w:rsidDel="00000000" w:rsidP="00000000" w:rsidRDefault="00000000" w:rsidRPr="00000000" w14:paraId="00000019">
      <w:pPr>
        <w:pStyle w:val="Heading3"/>
        <w:keepNext w:val="0"/>
        <w:keepLines w:val="0"/>
        <w:spacing w:after="0" w:before="0" w:lineRule="auto"/>
        <w:rPr>
          <w:b w:val="1"/>
          <w:color w:val="0e101a"/>
          <w:sz w:val="26"/>
          <w:szCs w:val="26"/>
        </w:rPr>
      </w:pPr>
      <w:bookmarkStart w:colFirst="0" w:colLast="0" w:name="_p2cedn1xd2a2" w:id="12"/>
      <w:bookmarkEnd w:id="12"/>
      <w:r w:rsidDel="00000000" w:rsidR="00000000" w:rsidRPr="00000000">
        <w:rPr>
          <w:rtl w:val="0"/>
        </w:rPr>
      </w:r>
    </w:p>
    <w:p w:rsidR="00000000" w:rsidDel="00000000" w:rsidP="00000000" w:rsidRDefault="00000000" w:rsidRPr="00000000" w14:paraId="0000001A">
      <w:pPr>
        <w:pStyle w:val="Heading3"/>
        <w:keepNext w:val="0"/>
        <w:keepLines w:val="0"/>
        <w:numPr>
          <w:ilvl w:val="0"/>
          <w:numId w:val="2"/>
        </w:numPr>
        <w:spacing w:after="0" w:before="0" w:lineRule="auto"/>
        <w:ind w:left="720" w:hanging="360"/>
        <w:rPr>
          <w:b w:val="1"/>
          <w:color w:val="0e101a"/>
          <w:sz w:val="26"/>
          <w:szCs w:val="26"/>
          <w:u w:val="none"/>
        </w:rPr>
      </w:pPr>
      <w:bookmarkStart w:colFirst="0" w:colLast="0" w:name="_yuumojhmg4xl" w:id="13"/>
      <w:bookmarkEnd w:id="13"/>
      <w:r w:rsidDel="00000000" w:rsidR="00000000" w:rsidRPr="00000000">
        <w:rPr>
          <w:b w:val="1"/>
          <w:color w:val="0e101a"/>
          <w:sz w:val="26"/>
          <w:szCs w:val="26"/>
          <w:rtl w:val="0"/>
        </w:rPr>
        <w:t xml:space="preserve">Front-end design ability</w:t>
      </w:r>
    </w:p>
    <w:p w:rsidR="00000000" w:rsidDel="00000000" w:rsidP="00000000" w:rsidRDefault="00000000" w:rsidRPr="00000000" w14:paraId="0000001B">
      <w:pPr>
        <w:rPr>
          <w:color w:val="0e101a"/>
        </w:rPr>
      </w:pPr>
      <w:r w:rsidDel="00000000" w:rsidR="00000000" w:rsidRPr="00000000">
        <w:rPr>
          <w:color w:val="0e101a"/>
          <w:rtl w:val="0"/>
        </w:rPr>
        <w:t xml:space="preserve">Full-stack Many Java programmers are quite skilled at creating front-end frameworks. When consumers engage with your online applications, this skill enables you to display particular aesthetics by fusing functional coding techniques with innovative design features. Your ability to deal with front-end frameworks could help you stand out from the competition when looking for jobs. Full-stack developers frequently employ the front-end frameworks React and Angular.</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pStyle w:val="Heading3"/>
        <w:keepNext w:val="0"/>
        <w:keepLines w:val="0"/>
        <w:numPr>
          <w:ilvl w:val="0"/>
          <w:numId w:val="1"/>
        </w:numPr>
        <w:spacing w:after="0" w:before="0" w:lineRule="auto"/>
        <w:ind w:left="720" w:hanging="360"/>
        <w:rPr>
          <w:b w:val="1"/>
          <w:color w:val="0e101a"/>
          <w:sz w:val="26"/>
          <w:szCs w:val="26"/>
          <w:u w:val="none"/>
        </w:rPr>
      </w:pPr>
      <w:bookmarkStart w:colFirst="0" w:colLast="0" w:name="_lzghveqwwfrc" w:id="14"/>
      <w:bookmarkEnd w:id="14"/>
      <w:r w:rsidDel="00000000" w:rsidR="00000000" w:rsidRPr="00000000">
        <w:rPr>
          <w:b w:val="1"/>
          <w:color w:val="0e101a"/>
          <w:sz w:val="26"/>
          <w:szCs w:val="26"/>
          <w:rtl w:val="0"/>
        </w:rPr>
        <w:t xml:space="preserve">Testing ability</w:t>
      </w:r>
    </w:p>
    <w:p w:rsidR="00000000" w:rsidDel="00000000" w:rsidP="00000000" w:rsidRDefault="00000000" w:rsidRPr="00000000" w14:paraId="0000001E">
      <w:pPr>
        <w:rPr>
          <w:color w:val="0e101a"/>
        </w:rPr>
      </w:pPr>
      <w:r w:rsidDel="00000000" w:rsidR="00000000" w:rsidRPr="00000000">
        <w:rPr>
          <w:color w:val="0e101a"/>
          <w:rtl w:val="0"/>
        </w:rPr>
        <w:t xml:space="preserve">Java engineers routinely write unit and integration tests for full-stack programming projects. Developers assess small portions of code in a unit test to discover whether the full programme can use them. In an integration test, programmers join code fragments to discover how they interact. Employers might be looking for candidates having a history of creating effective unit tests for the apps they design. Additionally, mastering specialized unit testing frameworks like Junit or Mokito might help you perform well in jobs involving test creation.</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pStyle w:val="Heading3"/>
        <w:keepNext w:val="0"/>
        <w:keepLines w:val="0"/>
        <w:numPr>
          <w:ilvl w:val="0"/>
          <w:numId w:val="5"/>
        </w:numPr>
        <w:spacing w:after="0" w:before="0" w:lineRule="auto"/>
        <w:ind w:left="720" w:hanging="360"/>
        <w:rPr>
          <w:b w:val="1"/>
          <w:color w:val="0e101a"/>
          <w:sz w:val="26"/>
          <w:szCs w:val="26"/>
          <w:u w:val="none"/>
        </w:rPr>
      </w:pPr>
      <w:bookmarkStart w:colFirst="0" w:colLast="0" w:name="_3zjl0e55whnx" w:id="15"/>
      <w:bookmarkEnd w:id="15"/>
      <w:r w:rsidDel="00000000" w:rsidR="00000000" w:rsidRPr="00000000">
        <w:rPr>
          <w:b w:val="1"/>
          <w:color w:val="0e101a"/>
          <w:sz w:val="26"/>
          <w:szCs w:val="26"/>
          <w:rtl w:val="0"/>
        </w:rPr>
        <w:t xml:space="preserve">Ability to integrate microservices</w:t>
      </w:r>
    </w:p>
    <w:p w:rsidR="00000000" w:rsidDel="00000000" w:rsidP="00000000" w:rsidRDefault="00000000" w:rsidRPr="00000000" w14:paraId="00000021">
      <w:pPr>
        <w:rPr>
          <w:color w:val="0e101a"/>
        </w:rPr>
      </w:pPr>
      <w:r w:rsidDel="00000000" w:rsidR="00000000" w:rsidRPr="00000000">
        <w:rPr>
          <w:color w:val="0e101a"/>
          <w:rtl w:val="0"/>
        </w:rPr>
        <w:t xml:space="preserve">Service-oriented architecture, which enables developers to integrate microservices, is used by many Java-based online applications. Microservices are the functional elements of a service-oriented programme. Employers might be looking for candidates who are knowledgeable about microservices and skilled at integrating them into applications. Learning the Spring Framework can help you exhibit your proficiency with microservices because its functionality is directly related to their creation of them.</w:t>
      </w:r>
    </w:p>
    <w:p w:rsidR="00000000" w:rsidDel="00000000" w:rsidP="00000000" w:rsidRDefault="00000000" w:rsidRPr="00000000" w14:paraId="00000022">
      <w:pPr>
        <w:pStyle w:val="Heading3"/>
        <w:keepNext w:val="0"/>
        <w:keepLines w:val="0"/>
        <w:spacing w:after="0" w:before="0" w:lineRule="auto"/>
        <w:rPr>
          <w:b w:val="1"/>
          <w:color w:val="0e101a"/>
          <w:sz w:val="26"/>
          <w:szCs w:val="26"/>
        </w:rPr>
      </w:pPr>
      <w:bookmarkStart w:colFirst="0" w:colLast="0" w:name="_oqyqo3ix38t" w:id="16"/>
      <w:bookmarkEnd w:id="16"/>
      <w:r w:rsidDel="00000000" w:rsidR="00000000" w:rsidRPr="00000000">
        <w:rPr>
          <w:rtl w:val="0"/>
        </w:rPr>
      </w:r>
    </w:p>
    <w:p w:rsidR="00000000" w:rsidDel="00000000" w:rsidP="00000000" w:rsidRDefault="00000000" w:rsidRPr="00000000" w14:paraId="00000023">
      <w:pPr>
        <w:pStyle w:val="Heading3"/>
        <w:keepNext w:val="0"/>
        <w:keepLines w:val="0"/>
        <w:numPr>
          <w:ilvl w:val="0"/>
          <w:numId w:val="3"/>
        </w:numPr>
        <w:spacing w:after="0" w:before="0" w:lineRule="auto"/>
        <w:ind w:left="720" w:hanging="360"/>
        <w:rPr>
          <w:b w:val="1"/>
          <w:color w:val="0e101a"/>
          <w:sz w:val="26"/>
          <w:szCs w:val="26"/>
          <w:u w:val="none"/>
        </w:rPr>
      </w:pPr>
      <w:bookmarkStart w:colFirst="0" w:colLast="0" w:name="_mclysvmhpfzb" w:id="17"/>
      <w:bookmarkEnd w:id="17"/>
      <w:r w:rsidDel="00000000" w:rsidR="00000000" w:rsidRPr="00000000">
        <w:rPr>
          <w:b w:val="1"/>
          <w:color w:val="0e101a"/>
          <w:sz w:val="26"/>
          <w:szCs w:val="26"/>
          <w:rtl w:val="0"/>
        </w:rPr>
        <w:t xml:space="preserve">Ability to use tools</w:t>
      </w:r>
    </w:p>
    <w:p w:rsidR="00000000" w:rsidDel="00000000" w:rsidP="00000000" w:rsidRDefault="00000000" w:rsidRPr="00000000" w14:paraId="00000024">
      <w:pPr>
        <w:rPr>
          <w:color w:val="0e101a"/>
        </w:rPr>
      </w:pPr>
      <w:r w:rsidDel="00000000" w:rsidR="00000000" w:rsidRPr="00000000">
        <w:rPr>
          <w:color w:val="0e101a"/>
          <w:rtl w:val="0"/>
        </w:rPr>
        <w:t xml:space="preserve">Tools are very important to full-stack development because they enable developers to collaborate, test, and debug code. With the help of these tools, web developers may be able to work with various web technologies more quickly and efficiently. By adopting DevOps tools like Docker, Ansible, and AWS to aid in the design, testing, and monitoring of their code, developers may be able to build apps more quickly. Using integrated development environments (IDEs) like Eclipse, NetBeans, and IntelliJ IDEA, developers can also gain from combining the three layers of the stack into a single environment.</w:t>
      </w:r>
    </w:p>
    <w:p w:rsidR="00000000" w:rsidDel="00000000" w:rsidP="00000000" w:rsidRDefault="00000000" w:rsidRPr="00000000" w14:paraId="00000025">
      <w:pPr>
        <w:pStyle w:val="Heading3"/>
        <w:keepNext w:val="0"/>
        <w:keepLines w:val="0"/>
        <w:spacing w:after="0" w:before="0" w:lineRule="auto"/>
        <w:rPr>
          <w:b w:val="1"/>
          <w:color w:val="0e101a"/>
          <w:sz w:val="26"/>
          <w:szCs w:val="26"/>
        </w:rPr>
      </w:pPr>
      <w:bookmarkStart w:colFirst="0" w:colLast="0" w:name="_lfzh0ah8klf1" w:id="18"/>
      <w:bookmarkEnd w:id="18"/>
      <w:r w:rsidDel="00000000" w:rsidR="00000000" w:rsidRPr="00000000">
        <w:rPr>
          <w:rtl w:val="0"/>
        </w:rPr>
      </w:r>
    </w:p>
    <w:p w:rsidR="00000000" w:rsidDel="00000000" w:rsidP="00000000" w:rsidRDefault="00000000" w:rsidRPr="00000000" w14:paraId="00000026">
      <w:pPr>
        <w:pStyle w:val="Heading3"/>
        <w:keepNext w:val="0"/>
        <w:keepLines w:val="0"/>
        <w:numPr>
          <w:ilvl w:val="0"/>
          <w:numId w:val="7"/>
        </w:numPr>
        <w:spacing w:after="0" w:before="0" w:lineRule="auto"/>
        <w:ind w:left="720" w:hanging="360"/>
        <w:rPr>
          <w:b w:val="1"/>
          <w:color w:val="0e101a"/>
          <w:sz w:val="26"/>
          <w:szCs w:val="26"/>
          <w:u w:val="none"/>
        </w:rPr>
      </w:pPr>
      <w:bookmarkStart w:colFirst="0" w:colLast="0" w:name="_3f9ugrj1kzmx" w:id="19"/>
      <w:bookmarkEnd w:id="19"/>
      <w:r w:rsidDel="00000000" w:rsidR="00000000" w:rsidRPr="00000000">
        <w:rPr>
          <w:b w:val="1"/>
          <w:color w:val="0e101a"/>
          <w:sz w:val="26"/>
          <w:szCs w:val="26"/>
          <w:rtl w:val="0"/>
        </w:rPr>
        <w:t xml:space="preserve">Ability to use APIs and libraries</w:t>
      </w:r>
    </w:p>
    <w:p w:rsidR="00000000" w:rsidDel="00000000" w:rsidP="00000000" w:rsidRDefault="00000000" w:rsidRPr="00000000" w14:paraId="00000027">
      <w:pPr>
        <w:rPr>
          <w:b w:val="1"/>
          <w:color w:val="0e101a"/>
        </w:rPr>
      </w:pPr>
      <w:r w:rsidDel="00000000" w:rsidR="00000000" w:rsidRPr="00000000">
        <w:rPr>
          <w:color w:val="0e101a"/>
          <w:rtl w:val="0"/>
        </w:rPr>
        <w:t xml:space="preserve">Incorporating pre-written code into applications is made simpler for developers through application programming interfaces (APIs). The web libraries that other programmers have made are where these pre-existing lines of code come from.</w:t>
      </w:r>
      <w:r w:rsidDel="00000000" w:rsidR="00000000" w:rsidRPr="00000000">
        <w:rPr>
          <w:rtl w:val="0"/>
        </w:rPr>
      </w:r>
    </w:p>
    <w:p w:rsidR="00000000" w:rsidDel="00000000" w:rsidP="00000000" w:rsidRDefault="00000000" w:rsidRPr="00000000" w14:paraId="00000028">
      <w:pPr>
        <w:pStyle w:val="Heading3"/>
        <w:numPr>
          <w:ilvl w:val="0"/>
          <w:numId w:val="6"/>
        </w:numPr>
        <w:ind w:left="720" w:hanging="360"/>
        <w:rPr>
          <w:b w:val="1"/>
        </w:rPr>
      </w:pPr>
      <w:bookmarkStart w:colFirst="0" w:colLast="0" w:name="_iig6nubcjq4h" w:id="20"/>
      <w:bookmarkEnd w:id="20"/>
      <w:r w:rsidDel="00000000" w:rsidR="00000000" w:rsidRPr="00000000">
        <w:rPr>
          <w:b w:val="1"/>
          <w:rtl w:val="0"/>
        </w:rPr>
        <w:t xml:space="preserve">Ability to work well in teams</w:t>
      </w:r>
    </w:p>
    <w:p w:rsidR="00000000" w:rsidDel="00000000" w:rsidP="00000000" w:rsidRDefault="00000000" w:rsidRPr="00000000" w14:paraId="00000029">
      <w:pPr>
        <w:rPr>
          <w:color w:val="0e101a"/>
        </w:rPr>
      </w:pPr>
      <w:r w:rsidDel="00000000" w:rsidR="00000000" w:rsidRPr="00000000">
        <w:rPr>
          <w:color w:val="0e101a"/>
          <w:rtl w:val="0"/>
        </w:rPr>
        <w:t xml:space="preserve">In addition to technical skills, many full-stack Java development professions call for you to collaborate closely with others to finish complicated projects. You may be able to meet production goals and produce better web apps if you can direct groups, follow instructions, and identify team members' particular skills. You can demonstrate this expertise on your resume and in interviews through descriptions of your prior employment.</w:t>
      </w:r>
    </w:p>
    <w:p w:rsidR="00000000" w:rsidDel="00000000" w:rsidP="00000000" w:rsidRDefault="00000000" w:rsidRPr="00000000" w14:paraId="0000002A">
      <w:pPr>
        <w:rPr>
          <w:color w:val="0e101a"/>
        </w:rPr>
      </w:pPr>
      <w:r w:rsidDel="00000000" w:rsidR="00000000" w:rsidRPr="00000000">
        <w:rPr>
          <w:rtl w:val="0"/>
        </w:rPr>
      </w:r>
    </w:p>
    <w:p w:rsidR="00000000" w:rsidDel="00000000" w:rsidP="00000000" w:rsidRDefault="00000000" w:rsidRPr="00000000" w14:paraId="0000002B">
      <w:pPr>
        <w:rPr>
          <w:color w:val="0e101a"/>
        </w:rPr>
      </w:pPr>
      <w:r w:rsidDel="00000000" w:rsidR="00000000" w:rsidRPr="00000000">
        <w:rPr>
          <w:color w:val="0e101a"/>
          <w:rtl w:val="0"/>
        </w:rPr>
        <w:t xml:space="preserve">Join India’s top </w:t>
      </w:r>
      <w:hyperlink r:id="rId7">
        <w:r w:rsidDel="00000000" w:rsidR="00000000" w:rsidRPr="00000000">
          <w:rPr>
            <w:b w:val="1"/>
            <w:color w:val="1155cc"/>
            <w:highlight w:val="yellow"/>
            <w:u w:val="single"/>
            <w:rtl w:val="0"/>
          </w:rPr>
          <w:t xml:space="preserve">full-stack web development course</w:t>
        </w:r>
      </w:hyperlink>
      <w:r w:rsidDel="00000000" w:rsidR="00000000" w:rsidRPr="00000000">
        <w:rPr>
          <w:color w:val="0e101a"/>
          <w:rtl w:val="0"/>
        </w:rPr>
        <w:t xml:space="preserve">, designed for working professionals of any domain. Gain hands-on experience in your preferred domain and achieve your career. </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arnbay.co/full-stack-web-development-program" TargetMode="External"/><Relationship Id="rId7" Type="http://schemas.openxmlformats.org/officeDocument/2006/relationships/hyperlink" Target="https://www.learnbay.co/full-stack-web-develop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